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1529E" w:rsidRDefault="00D1529E" w:rsidP="00E03B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03B0F">
        <w:rPr>
          <w:rFonts w:ascii="Arial" w:hAnsi="Arial" w:cs="Arial"/>
          <w:sz w:val="24"/>
          <w:szCs w:val="24"/>
        </w:rPr>
        <w:t xml:space="preserve">Asunto: Respuesta a solicitud de información </w:t>
      </w:r>
    </w:p>
    <w:p w:rsidR="00E03B0F" w:rsidRDefault="00E03B0F" w:rsidP="00E03B0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Expediente: 103,104 y 105/2017</w:t>
      </w:r>
    </w:p>
    <w:p w:rsidR="00E03B0F" w:rsidRDefault="00E03B0F" w:rsidP="00D152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Folio: 02156117,02156217 y 02156317</w:t>
      </w: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Aldo Daniel González Salas</w:t>
      </w: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Unidad de Trasparencia</w:t>
      </w:r>
    </w:p>
    <w:p w:rsidR="006A150E" w:rsidRDefault="006A150E" w:rsidP="00E03B0F">
      <w:pPr>
        <w:jc w:val="both"/>
        <w:rPr>
          <w:rFonts w:ascii="Arial" w:hAnsi="Arial" w:cs="Arial"/>
          <w:sz w:val="24"/>
          <w:szCs w:val="24"/>
        </w:rPr>
      </w:pP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2017</w:t>
      </w: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ENERO </w:t>
      </w:r>
    </w:p>
    <w:tbl>
      <w:tblPr>
        <w:tblStyle w:val="Tablaconcuadrcula"/>
        <w:tblW w:w="8940" w:type="dxa"/>
        <w:tblLook w:val="04A0" w:firstRow="1" w:lastRow="0" w:firstColumn="1" w:lastColumn="0" w:noHBand="0" w:noVBand="1"/>
      </w:tblPr>
      <w:tblGrid>
        <w:gridCol w:w="1413"/>
        <w:gridCol w:w="5245"/>
        <w:gridCol w:w="2282"/>
      </w:tblGrid>
      <w:tr w:rsidR="004C709A" w:rsidTr="004C709A">
        <w:trPr>
          <w:trHeight w:val="602"/>
        </w:trPr>
        <w:tc>
          <w:tcPr>
            <w:tcW w:w="1413" w:type="dxa"/>
          </w:tcPr>
          <w:p w:rsidR="004C709A" w:rsidRDefault="004C709A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45" w:type="dxa"/>
          </w:tcPr>
          <w:p w:rsidR="004C709A" w:rsidRDefault="004C709A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2282" w:type="dxa"/>
          </w:tcPr>
          <w:p w:rsidR="004C709A" w:rsidRDefault="004C709A" w:rsidP="004C7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 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 Reunión Comité de Feria</w:t>
            </w:r>
          </w:p>
          <w:p w:rsidR="00DD02D9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Proyecto Energía Limpia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Reunión en el Congreso del Estado</w:t>
            </w:r>
          </w:p>
          <w:p w:rsidR="00DD02D9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pm Certamen de Reyna Feria El Grullo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 Reunión con CFE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1:00pm Proyecto de energía Limpia empresa ZIGOR.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Reunión con Director de JIRA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F431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/01/17</w:t>
            </w:r>
          </w:p>
        </w:tc>
        <w:tc>
          <w:tcPr>
            <w:tcW w:w="5245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 Clausura de Feria El Grullo 2017</w:t>
            </w:r>
          </w:p>
        </w:tc>
        <w:tc>
          <w:tcPr>
            <w:tcW w:w="2282" w:type="dxa"/>
          </w:tcPr>
          <w:p w:rsidR="004C709A" w:rsidRDefault="00DD02D9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35"/>
        </w:trPr>
        <w:tc>
          <w:tcPr>
            <w:tcW w:w="1413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23/01/17</w:t>
            </w:r>
          </w:p>
        </w:tc>
        <w:tc>
          <w:tcPr>
            <w:tcW w:w="5245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Sesión de Ayuntamiento Ordinaria N°31</w:t>
            </w:r>
          </w:p>
        </w:tc>
        <w:tc>
          <w:tcPr>
            <w:tcW w:w="2282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602"/>
        </w:trPr>
        <w:tc>
          <w:tcPr>
            <w:tcW w:w="1413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30/01/17</w:t>
            </w:r>
          </w:p>
        </w:tc>
        <w:tc>
          <w:tcPr>
            <w:tcW w:w="5245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Revisar posibles terrenos para cambiar vivero.</w:t>
            </w:r>
          </w:p>
          <w:p w:rsidR="001F4312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Revisión de Nomina y Sueldos</w:t>
            </w:r>
          </w:p>
        </w:tc>
        <w:tc>
          <w:tcPr>
            <w:tcW w:w="2282" w:type="dxa"/>
          </w:tcPr>
          <w:p w:rsidR="004C709A" w:rsidRDefault="001F4312" w:rsidP="001F43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4C709A" w:rsidTr="004C709A">
        <w:trPr>
          <w:trHeight w:val="568"/>
        </w:trPr>
        <w:tc>
          <w:tcPr>
            <w:tcW w:w="1413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:rsidR="004C709A" w:rsidRDefault="004C709A" w:rsidP="006A15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50E" w:rsidRDefault="006A150E" w:rsidP="006A150E">
      <w:pPr>
        <w:jc w:val="both"/>
        <w:rPr>
          <w:rFonts w:ascii="Arial" w:hAnsi="Arial" w:cs="Arial"/>
          <w:sz w:val="24"/>
          <w:szCs w:val="24"/>
        </w:rPr>
      </w:pPr>
    </w:p>
    <w:p w:rsidR="006A150E" w:rsidRDefault="006A150E" w:rsidP="006A150E">
      <w:pPr>
        <w:jc w:val="center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E03B0F" w:rsidRDefault="00E03B0F" w:rsidP="00E03B0F">
      <w:pPr>
        <w:jc w:val="both"/>
        <w:rPr>
          <w:rFonts w:ascii="Arial" w:hAnsi="Arial" w:cs="Arial"/>
          <w:sz w:val="24"/>
          <w:szCs w:val="24"/>
        </w:rPr>
      </w:pPr>
    </w:p>
    <w:p w:rsidR="001F4312" w:rsidRDefault="001F4312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AGENDA 2017</w:t>
      </w:r>
    </w:p>
    <w:p w:rsidR="0047047F" w:rsidRDefault="001F4312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FEBRERO</w:t>
      </w:r>
    </w:p>
    <w:tbl>
      <w:tblPr>
        <w:tblStyle w:val="Tablaconcuadrcula"/>
        <w:tblW w:w="9225" w:type="dxa"/>
        <w:tblLook w:val="04A0" w:firstRow="1" w:lastRow="0" w:firstColumn="1" w:lastColumn="0" w:noHBand="0" w:noVBand="1"/>
      </w:tblPr>
      <w:tblGrid>
        <w:gridCol w:w="1413"/>
        <w:gridCol w:w="5245"/>
        <w:gridCol w:w="2567"/>
      </w:tblGrid>
      <w:tr w:rsidR="001F4312" w:rsidTr="001F4312">
        <w:trPr>
          <w:trHeight w:val="579"/>
        </w:trPr>
        <w:tc>
          <w:tcPr>
            <w:tcW w:w="1413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45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DESCRIPCION</w:t>
            </w:r>
          </w:p>
        </w:tc>
        <w:tc>
          <w:tcPr>
            <w:tcW w:w="2567" w:type="dxa"/>
          </w:tcPr>
          <w:p w:rsidR="001F4312" w:rsidRDefault="001F4312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en SEMADET Gdl.</w:t>
            </w:r>
          </w:p>
          <w:p w:rsidR="00BC6780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Reunión en CEA Gdl.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de Vehículos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con Directora de Servicios Municipales, Directora de Medio Ambiente y CC y Jefe de Aseo Público.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Desfile del Centenario de la Constitución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Mesa de trabajo Revisión Nomina y Sueldos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9/02/17</w:t>
            </w:r>
          </w:p>
        </w:tc>
        <w:tc>
          <w:tcPr>
            <w:tcW w:w="5245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Mesa de trabajo Plan de Austeridad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mensual Comité contra dengue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Comisión Vehículos</w:t>
            </w:r>
          </w:p>
        </w:tc>
        <w:tc>
          <w:tcPr>
            <w:tcW w:w="2567" w:type="dxa"/>
          </w:tcPr>
          <w:p w:rsidR="001F4312" w:rsidRDefault="00BC6780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611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Para elevar las peleas de Gallos a Patrimonio Inmaterial Cultural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Reunión Comisión Innovación, Ciencia y Tecnología</w:t>
            </w:r>
          </w:p>
        </w:tc>
        <w:tc>
          <w:tcPr>
            <w:tcW w:w="2567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Inauguración de la 1er Zona de rebase carretera Corcovado- Unión de Tula</w:t>
            </w:r>
          </w:p>
        </w:tc>
        <w:tc>
          <w:tcPr>
            <w:tcW w:w="2567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Entrega de Ambulancia y Uniformes para Protección Civil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Mesa de Trabajo Plan de Austeridad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pm Proyecto de Vivienda empresa Aislapanel</w:t>
            </w:r>
          </w:p>
        </w:tc>
        <w:tc>
          <w:tcPr>
            <w:tcW w:w="2567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16/02/17</w:t>
            </w:r>
          </w:p>
        </w:tc>
        <w:tc>
          <w:tcPr>
            <w:tcW w:w="5245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Comisión Para elevar las peleas de Gallos a Patrimonio Inmaterial Cultural</w:t>
            </w:r>
          </w:p>
          <w:p w:rsidR="00954709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pm Mesa de trabajo Plan de Austeridad.</w:t>
            </w:r>
          </w:p>
        </w:tc>
        <w:tc>
          <w:tcPr>
            <w:tcW w:w="2567" w:type="dxa"/>
          </w:tcPr>
          <w:p w:rsidR="001F4312" w:rsidRDefault="00954709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Comisión de Mercado</w:t>
            </w:r>
          </w:p>
        </w:tc>
        <w:tc>
          <w:tcPr>
            <w:tcW w:w="2567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pm Mesa de trabajo para hacer modificaciones al Reglamento de Policía y Buen Gobierno</w:t>
            </w:r>
          </w:p>
        </w:tc>
        <w:tc>
          <w:tcPr>
            <w:tcW w:w="2567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Concurso de Escoltas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Mesa de trabajo para hacer modificaciones al Reglamento de Policía Y Buen Gobierno.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 Sesión mensual del Consejo de Medio Ambiente y CC,</w:t>
            </w:r>
          </w:p>
        </w:tc>
        <w:tc>
          <w:tcPr>
            <w:tcW w:w="2567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Izamiento de Bandera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Reunión de Comisión de Mercado</w:t>
            </w:r>
          </w:p>
        </w:tc>
        <w:tc>
          <w:tcPr>
            <w:tcW w:w="2567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28/02/17</w:t>
            </w:r>
          </w:p>
        </w:tc>
        <w:tc>
          <w:tcPr>
            <w:tcW w:w="5245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Sesión Ordinaria de Ayuntamiento N°33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am Bienvenida a los contralores de la región.</w:t>
            </w:r>
          </w:p>
        </w:tc>
        <w:tc>
          <w:tcPr>
            <w:tcW w:w="2567" w:type="dxa"/>
          </w:tcPr>
          <w:p w:rsidR="001F4312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354A" w:rsidRDefault="00D9354A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Realizado</w:t>
            </w:r>
          </w:p>
        </w:tc>
      </w:tr>
      <w:tr w:rsidR="001F4312" w:rsidTr="001F4312">
        <w:trPr>
          <w:trHeight w:val="579"/>
        </w:trPr>
        <w:tc>
          <w:tcPr>
            <w:tcW w:w="1413" w:type="dxa"/>
          </w:tcPr>
          <w:p w:rsidR="001F4312" w:rsidRDefault="001F4312" w:rsidP="001F43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4312" w:rsidRDefault="001F4312" w:rsidP="001F43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:rsidR="001F4312" w:rsidRDefault="001F4312" w:rsidP="001F43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4312" w:rsidRDefault="001F4312" w:rsidP="001F4312">
      <w:pPr>
        <w:jc w:val="both"/>
        <w:rPr>
          <w:rFonts w:ascii="Arial" w:hAnsi="Arial" w:cs="Arial"/>
          <w:sz w:val="24"/>
          <w:szCs w:val="24"/>
        </w:rPr>
      </w:pPr>
    </w:p>
    <w:p w:rsidR="001F4312" w:rsidRDefault="00D9354A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2017</w:t>
      </w:r>
    </w:p>
    <w:p w:rsidR="00D9354A" w:rsidRDefault="00D9354A" w:rsidP="001F43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</w:t>
      </w:r>
    </w:p>
    <w:tbl>
      <w:tblPr>
        <w:tblStyle w:val="Tablaconcuadrcula"/>
        <w:tblW w:w="9279" w:type="dxa"/>
        <w:tblLook w:val="04A0" w:firstRow="1" w:lastRow="0" w:firstColumn="1" w:lastColumn="0" w:noHBand="0" w:noVBand="1"/>
      </w:tblPr>
      <w:tblGrid>
        <w:gridCol w:w="1413"/>
        <w:gridCol w:w="5245"/>
        <w:gridCol w:w="2621"/>
      </w:tblGrid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5245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DECRIPCION</w:t>
            </w:r>
          </w:p>
        </w:tc>
        <w:tc>
          <w:tcPr>
            <w:tcW w:w="2621" w:type="dxa"/>
          </w:tcPr>
          <w:p w:rsidR="009B6135" w:rsidRDefault="009B6135" w:rsidP="009B61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2703717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Reunión Comisión Antena Telcel</w:t>
            </w:r>
          </w:p>
        </w:tc>
        <w:tc>
          <w:tcPr>
            <w:tcW w:w="2621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3/03/17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Acto Académico Tecnológico Mario Molina campus El Grullo</w:t>
            </w:r>
          </w:p>
        </w:tc>
        <w:tc>
          <w:tcPr>
            <w:tcW w:w="2621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7/03/17</w:t>
            </w:r>
          </w:p>
        </w:tc>
        <w:tc>
          <w:tcPr>
            <w:tcW w:w="5245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</w:p>
        </w:tc>
        <w:tc>
          <w:tcPr>
            <w:tcW w:w="2621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9/03/17</w:t>
            </w:r>
          </w:p>
        </w:tc>
        <w:tc>
          <w:tcPr>
            <w:tcW w:w="5245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Reunión mensual Comité contra El Dengue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de Mercado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1:00 pm Toma de protesta del Delegado de El Palo Blanco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am Entrega de Galardón a las Mujeres destacadas del Municipio</w:t>
            </w:r>
          </w:p>
        </w:tc>
        <w:tc>
          <w:tcPr>
            <w:tcW w:w="2621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13/03/17</w:t>
            </w:r>
          </w:p>
        </w:tc>
        <w:tc>
          <w:tcPr>
            <w:tcW w:w="5245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Reunión con Director del Simar para logística de las visitas de Valles y Michoacán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Mesa de trabajo plan de austeridad</w:t>
            </w:r>
          </w:p>
        </w:tc>
        <w:tc>
          <w:tcPr>
            <w:tcW w:w="2621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14/03/17</w:t>
            </w:r>
          </w:p>
        </w:tc>
        <w:tc>
          <w:tcPr>
            <w:tcW w:w="5245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1era Sesión del Consejo de JIRA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Sesión de Ayuntamiento Extraordinaria N°34</w:t>
            </w:r>
          </w:p>
        </w:tc>
        <w:tc>
          <w:tcPr>
            <w:tcW w:w="2621" w:type="dxa"/>
          </w:tcPr>
          <w:p w:rsidR="009B6135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26374" w:rsidRDefault="00F26374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94"/>
        </w:trPr>
        <w:tc>
          <w:tcPr>
            <w:tcW w:w="1413" w:type="dxa"/>
          </w:tcPr>
          <w:p w:rsidR="009B6135" w:rsidRDefault="008652CB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15/03/17</w:t>
            </w:r>
          </w:p>
        </w:tc>
        <w:tc>
          <w:tcPr>
            <w:tcW w:w="5245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Coronación de la Reyna de la primavera Jardín de Niños Pablo Neruda.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pm Revisión y modificación de reglamentos del Instituto de la Mujer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6:00 pm Comisión de Mercado, reunión con locatarios</w:t>
            </w:r>
          </w:p>
        </w:tc>
        <w:tc>
          <w:tcPr>
            <w:tcW w:w="2621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16/03/17</w:t>
            </w:r>
          </w:p>
        </w:tc>
        <w:tc>
          <w:tcPr>
            <w:tcW w:w="5245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 Desfile de la Primavera</w:t>
            </w:r>
          </w:p>
        </w:tc>
        <w:tc>
          <w:tcPr>
            <w:tcW w:w="2621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17/03/17</w:t>
            </w:r>
          </w:p>
        </w:tc>
        <w:tc>
          <w:tcPr>
            <w:tcW w:w="5245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Sesión Ordinaria de Ayuntamiento N°35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Recibir la visita de la región Valles recorrido al centro de acopio y compostaje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10:30 am Inauguración de muestra de arte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9B613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Realizada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510B5" w:rsidRDefault="007510B5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21/03/17</w:t>
            </w:r>
          </w:p>
        </w:tc>
        <w:tc>
          <w:tcPr>
            <w:tcW w:w="5245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Comisión Patrimonio Municipal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7:00 pm Arranque Colecta Nacional de la Cruz Roja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pm Sesión Extraordinaria de Ayuntamiento N° 36</w:t>
            </w:r>
          </w:p>
        </w:tc>
        <w:tc>
          <w:tcPr>
            <w:tcW w:w="2621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22/03/17</w:t>
            </w:r>
          </w:p>
        </w:tc>
        <w:tc>
          <w:tcPr>
            <w:tcW w:w="5245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 Mesa de trabajo revisión de nómina y sueldos</w:t>
            </w:r>
          </w:p>
        </w:tc>
        <w:tc>
          <w:tcPr>
            <w:tcW w:w="2621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23/03/17</w:t>
            </w:r>
          </w:p>
        </w:tc>
        <w:tc>
          <w:tcPr>
            <w:tcW w:w="5245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am Recibir a grupo del estado de Michoacán para recorrido por el centro de acopio y compostaje</w:t>
            </w:r>
          </w:p>
        </w:tc>
        <w:tc>
          <w:tcPr>
            <w:tcW w:w="2621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24/03/17</w:t>
            </w:r>
          </w:p>
        </w:tc>
        <w:tc>
          <w:tcPr>
            <w:tcW w:w="5245" w:type="dxa"/>
          </w:tcPr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 am Ofrenda Floral para Dr. Gabriel Gómez</w:t>
            </w:r>
          </w:p>
          <w:p w:rsidR="009B6135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am Conferencia Noviazgo son Violencia dentro del marco del día del Dr. Gabriel Gómez Michel</w:t>
            </w:r>
          </w:p>
          <w:p w:rsidR="00F076B1" w:rsidRDefault="00F076B1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9:00 pm Concierto con la Sinfónica Juvenil de El Grullo en honor al Dr. Gabriel </w:t>
            </w:r>
            <w:r w:rsidR="003F34FD">
              <w:rPr>
                <w:rFonts w:ascii="Arial" w:hAnsi="Arial" w:cs="Arial"/>
                <w:sz w:val="24"/>
                <w:szCs w:val="24"/>
              </w:rPr>
              <w:t>Gómez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</w:t>
            </w:r>
          </w:p>
        </w:tc>
        <w:tc>
          <w:tcPr>
            <w:tcW w:w="2621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4FD" w:rsidRDefault="003F34FD" w:rsidP="003F34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28/03/17</w:t>
            </w:r>
          </w:p>
        </w:tc>
        <w:tc>
          <w:tcPr>
            <w:tcW w:w="5245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am Comisión de Patrimonio</w:t>
            </w:r>
          </w:p>
        </w:tc>
        <w:tc>
          <w:tcPr>
            <w:tcW w:w="2621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30/03/17</w:t>
            </w:r>
          </w:p>
        </w:tc>
        <w:tc>
          <w:tcPr>
            <w:tcW w:w="5245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 am Comisión especial Mercado Municipal</w:t>
            </w:r>
          </w:p>
        </w:tc>
        <w:tc>
          <w:tcPr>
            <w:tcW w:w="2621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31/03/17</w:t>
            </w:r>
          </w:p>
        </w:tc>
        <w:tc>
          <w:tcPr>
            <w:tcW w:w="5245" w:type="dxa"/>
          </w:tcPr>
          <w:p w:rsidR="003F34FD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Gira con secretarios de Estado.</w:t>
            </w:r>
          </w:p>
        </w:tc>
        <w:tc>
          <w:tcPr>
            <w:tcW w:w="2621" w:type="dxa"/>
          </w:tcPr>
          <w:p w:rsidR="009B6135" w:rsidRDefault="003F34FD" w:rsidP="003F34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Realizada</w:t>
            </w:r>
          </w:p>
        </w:tc>
      </w:tr>
      <w:tr w:rsidR="009B6135" w:rsidTr="009B6135">
        <w:trPr>
          <w:trHeight w:val="467"/>
        </w:trPr>
        <w:tc>
          <w:tcPr>
            <w:tcW w:w="1413" w:type="dxa"/>
          </w:tcPr>
          <w:p w:rsidR="009B6135" w:rsidRDefault="009B6135" w:rsidP="00D93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6135" w:rsidRDefault="009B6135" w:rsidP="00D93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</w:tcPr>
          <w:p w:rsidR="009B6135" w:rsidRDefault="009B6135" w:rsidP="00D935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354A" w:rsidRDefault="00D9354A" w:rsidP="00D9354A">
      <w:pPr>
        <w:jc w:val="both"/>
        <w:rPr>
          <w:rFonts w:ascii="Arial" w:hAnsi="Arial" w:cs="Arial"/>
          <w:sz w:val="24"/>
          <w:szCs w:val="24"/>
        </w:rPr>
      </w:pPr>
    </w:p>
    <w:p w:rsidR="00E03B0F" w:rsidRPr="00D1529E" w:rsidRDefault="00E03B0F" w:rsidP="00D1529E">
      <w:pPr>
        <w:jc w:val="right"/>
        <w:rPr>
          <w:rFonts w:ascii="Arial" w:hAnsi="Arial" w:cs="Arial"/>
          <w:sz w:val="24"/>
          <w:szCs w:val="24"/>
        </w:rPr>
      </w:pPr>
    </w:p>
    <w:sectPr w:rsidR="00E03B0F" w:rsidRPr="00D15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9E"/>
    <w:rsid w:val="00082F6B"/>
    <w:rsid w:val="001F4312"/>
    <w:rsid w:val="00300524"/>
    <w:rsid w:val="003E25F1"/>
    <w:rsid w:val="003F34FD"/>
    <w:rsid w:val="0047047F"/>
    <w:rsid w:val="004C709A"/>
    <w:rsid w:val="006A150E"/>
    <w:rsid w:val="007510B5"/>
    <w:rsid w:val="008652CB"/>
    <w:rsid w:val="00954709"/>
    <w:rsid w:val="009B6135"/>
    <w:rsid w:val="00BC6780"/>
    <w:rsid w:val="00D1529E"/>
    <w:rsid w:val="00D9354A"/>
    <w:rsid w:val="00DD02D9"/>
    <w:rsid w:val="00E03B0F"/>
    <w:rsid w:val="00F076B1"/>
    <w:rsid w:val="00F26374"/>
    <w:rsid w:val="00F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339A"/>
  <w15:chartTrackingRefBased/>
  <w15:docId w15:val="{899C2256-19C1-4F69-936C-B5188E21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Quintero Mora</dc:creator>
  <cp:keywords/>
  <dc:description/>
  <cp:lastModifiedBy>Gabriela Quintero Mora</cp:lastModifiedBy>
  <cp:revision>2</cp:revision>
  <dcterms:created xsi:type="dcterms:W3CDTF">2017-05-17T21:59:00Z</dcterms:created>
  <dcterms:modified xsi:type="dcterms:W3CDTF">2017-05-17T21:59:00Z</dcterms:modified>
</cp:coreProperties>
</file>